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56A4" w14:textId="77777777" w:rsidR="00B42182" w:rsidRDefault="00B42182" w:rsidP="00B6285F">
      <w:pPr>
        <w:spacing w:after="0"/>
        <w:rPr>
          <w:rFonts w:ascii="Arial" w:hAnsi="Arial" w:cs="Arial"/>
          <w:noProof/>
        </w:rPr>
      </w:pPr>
    </w:p>
    <w:p w14:paraId="5B47198F" w14:textId="77777777" w:rsidR="00B07EB7" w:rsidRDefault="00B07EB7" w:rsidP="00B6285F">
      <w:pPr>
        <w:spacing w:after="0"/>
        <w:rPr>
          <w:rFonts w:ascii="Arial" w:hAnsi="Arial" w:cs="Arial"/>
          <w:noProof/>
        </w:rPr>
      </w:pPr>
    </w:p>
    <w:p w14:paraId="329EF6C9" w14:textId="77777777" w:rsidR="00EB3BD0" w:rsidRPr="00DF1371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>Gentilissima concittadina, Gentilissimo concittadino,</w:t>
      </w:r>
    </w:p>
    <w:p w14:paraId="176E5523" w14:textId="77777777" w:rsidR="00EB3BD0" w:rsidRPr="00DF1371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>Le scrivo per condividere un’idea a cui l’Amministrazione Comunale sta lavorando e sulla quale vorremmo conoscere il Suo parere.</w:t>
      </w:r>
    </w:p>
    <w:p w14:paraId="7EC4EA91" w14:textId="349E64CC" w:rsidR="00EB3BD0" w:rsidRPr="00DF1371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 xml:space="preserve">Stiamo </w:t>
      </w:r>
      <w:r w:rsidRPr="00DF1371">
        <w:rPr>
          <w:b/>
          <w:bCs/>
          <w:szCs w:val="24"/>
        </w:rPr>
        <w:t>valutando l'ipotesi</w:t>
      </w:r>
      <w:r w:rsidRPr="00DF1371">
        <w:rPr>
          <w:szCs w:val="24"/>
        </w:rPr>
        <w:t xml:space="preserve"> di organizzare un nuovo servizio sperimentale, il </w:t>
      </w:r>
      <w:r w:rsidRPr="00DF1371">
        <w:rPr>
          <w:b/>
          <w:bCs/>
          <w:szCs w:val="24"/>
        </w:rPr>
        <w:t xml:space="preserve">“CRE </w:t>
      </w:r>
      <w:r w:rsidR="001D4445">
        <w:rPr>
          <w:b/>
          <w:bCs/>
          <w:szCs w:val="24"/>
        </w:rPr>
        <w:t>d’</w:t>
      </w:r>
      <w:r w:rsidRPr="00DF1371">
        <w:rPr>
          <w:b/>
          <w:bCs/>
          <w:szCs w:val="24"/>
        </w:rPr>
        <w:t>Argento”</w:t>
      </w:r>
      <w:r w:rsidRPr="00DF1371">
        <w:rPr>
          <w:szCs w:val="24"/>
        </w:rPr>
        <w:t>, dedicato ai residenti con più di 7</w:t>
      </w:r>
      <w:r>
        <w:rPr>
          <w:szCs w:val="24"/>
        </w:rPr>
        <w:t>5</w:t>
      </w:r>
      <w:r w:rsidRPr="00DF1371">
        <w:rPr>
          <w:szCs w:val="24"/>
        </w:rPr>
        <w:t xml:space="preserve"> anni in buona salute. Si tratterebbe di uno spazio di incontro e svago pensato per il mese di agosto, un periodo in cui la chiusura di molti esercizi e la partenza dei familiari possono far</w:t>
      </w:r>
      <w:r>
        <w:rPr>
          <w:szCs w:val="24"/>
        </w:rPr>
        <w:t>ci</w:t>
      </w:r>
      <w:r w:rsidRPr="00DF1371">
        <w:rPr>
          <w:szCs w:val="24"/>
        </w:rPr>
        <w:t xml:space="preserve"> sentire più soli.</w:t>
      </w:r>
    </w:p>
    <w:p w14:paraId="6367A81F" w14:textId="77777777" w:rsidR="00EB3BD0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b/>
          <w:bCs/>
          <w:szCs w:val="24"/>
        </w:rPr>
        <w:t>È importante precisare che il servizio non è ancora attivo.</w:t>
      </w:r>
      <w:r w:rsidRPr="00DF1371">
        <w:rPr>
          <w:szCs w:val="24"/>
        </w:rPr>
        <w:t xml:space="preserve"> Siamo attualmente in una </w:t>
      </w:r>
      <w:r w:rsidRPr="00DF1371">
        <w:rPr>
          <w:b/>
          <w:bCs/>
          <w:szCs w:val="24"/>
        </w:rPr>
        <w:t>fase di progettazione</w:t>
      </w:r>
      <w:r w:rsidRPr="00DF1371">
        <w:rPr>
          <w:szCs w:val="24"/>
        </w:rPr>
        <w:t xml:space="preserve"> e la decisione finale se realizzarlo (per questa estate o per la prossima 2027) dipenderà esclusivamente dal numero di adesioni e dalle necessità che emergeranno da questa indagine.</w:t>
      </w:r>
    </w:p>
    <w:p w14:paraId="1AA99963" w14:textId="77777777" w:rsidR="00EB3BD0" w:rsidRPr="00DF1371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>L’ipotesi su cui stiamo ragionando prevede:</w:t>
      </w:r>
    </w:p>
    <w:p w14:paraId="776E228F" w14:textId="77777777" w:rsidR="00EB3BD0" w:rsidRPr="00DF1371" w:rsidRDefault="00EB3BD0" w:rsidP="00EB3BD0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DF1371">
        <w:rPr>
          <w:b/>
          <w:bCs/>
          <w:szCs w:val="24"/>
        </w:rPr>
        <w:t>Periodo</w:t>
      </w:r>
      <w:r w:rsidRPr="00DF1371">
        <w:rPr>
          <w:szCs w:val="24"/>
        </w:rPr>
        <w:t xml:space="preserve">: Indicativamente dal </w:t>
      </w:r>
      <w:r w:rsidRPr="00DF1371">
        <w:rPr>
          <w:b/>
          <w:bCs/>
          <w:szCs w:val="24"/>
        </w:rPr>
        <w:t>03 al 28 agosto</w:t>
      </w:r>
      <w:r w:rsidRPr="00DF1371">
        <w:rPr>
          <w:szCs w:val="24"/>
        </w:rPr>
        <w:t>.</w:t>
      </w:r>
    </w:p>
    <w:p w14:paraId="5730BF9C" w14:textId="77777777" w:rsidR="00EB3BD0" w:rsidRPr="00DF1371" w:rsidRDefault="00EB3BD0" w:rsidP="00EB3BD0">
      <w:pPr>
        <w:numPr>
          <w:ilvl w:val="0"/>
          <w:numId w:val="1"/>
        </w:numPr>
        <w:spacing w:before="100" w:beforeAutospacing="1" w:after="0" w:afterAutospacing="1"/>
        <w:rPr>
          <w:szCs w:val="24"/>
        </w:rPr>
      </w:pPr>
      <w:r w:rsidRPr="00DF1371">
        <w:rPr>
          <w:b/>
          <w:bCs/>
          <w:szCs w:val="24"/>
        </w:rPr>
        <w:t>Frequenza</w:t>
      </w:r>
      <w:r w:rsidRPr="00DF1371">
        <w:rPr>
          <w:szCs w:val="24"/>
        </w:rPr>
        <w:t>: 3 giorni a settimana</w:t>
      </w:r>
      <w:r>
        <w:rPr>
          <w:szCs w:val="24"/>
        </w:rPr>
        <w:t xml:space="preserve"> in giorni ancora da definire.</w:t>
      </w:r>
    </w:p>
    <w:p w14:paraId="0433A0A9" w14:textId="77777777" w:rsidR="00EB3BD0" w:rsidRPr="00DF1371" w:rsidRDefault="00EB3BD0" w:rsidP="00EB3BD0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DF1371">
        <w:rPr>
          <w:b/>
          <w:bCs/>
          <w:szCs w:val="24"/>
        </w:rPr>
        <w:t>Orario</w:t>
      </w:r>
      <w:r w:rsidRPr="00DF1371">
        <w:rPr>
          <w:szCs w:val="24"/>
        </w:rPr>
        <w:t xml:space="preserve">: Dalle </w:t>
      </w:r>
      <w:r>
        <w:rPr>
          <w:szCs w:val="24"/>
        </w:rPr>
        <w:t>10</w:t>
      </w:r>
      <w:r w:rsidRPr="00DF1371">
        <w:rPr>
          <w:szCs w:val="24"/>
        </w:rPr>
        <w:t>:00 alle 1</w:t>
      </w:r>
      <w:r>
        <w:rPr>
          <w:szCs w:val="24"/>
        </w:rPr>
        <w:t>5</w:t>
      </w:r>
      <w:r w:rsidRPr="00DF1371">
        <w:rPr>
          <w:szCs w:val="24"/>
        </w:rPr>
        <w:t>:00 incluso il pranzo.</w:t>
      </w:r>
    </w:p>
    <w:p w14:paraId="4BA736D4" w14:textId="77777777" w:rsidR="00EB3BD0" w:rsidRDefault="00EB3BD0" w:rsidP="00EB3BD0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 w:rsidRPr="00DF1371">
        <w:rPr>
          <w:b/>
          <w:bCs/>
          <w:szCs w:val="24"/>
        </w:rPr>
        <w:t>Attività</w:t>
      </w:r>
      <w:r w:rsidRPr="00DF1371">
        <w:rPr>
          <w:szCs w:val="24"/>
        </w:rPr>
        <w:t>: Momenti di intrattenimento, socialità e svago.</w:t>
      </w:r>
    </w:p>
    <w:p w14:paraId="68EF4F23" w14:textId="77777777" w:rsidR="00EB3BD0" w:rsidRPr="00DF1371" w:rsidRDefault="00EB3BD0" w:rsidP="00EB3BD0">
      <w:pPr>
        <w:numPr>
          <w:ilvl w:val="0"/>
          <w:numId w:val="1"/>
        </w:numPr>
        <w:spacing w:before="100" w:beforeAutospacing="1" w:after="100" w:afterAutospacing="1"/>
        <w:rPr>
          <w:szCs w:val="24"/>
        </w:rPr>
      </w:pPr>
      <w:r>
        <w:rPr>
          <w:b/>
          <w:bCs/>
          <w:szCs w:val="24"/>
        </w:rPr>
        <w:t>Costo</w:t>
      </w:r>
      <w:r w:rsidRPr="00367D35">
        <w:rPr>
          <w:szCs w:val="24"/>
        </w:rPr>
        <w:t>:</w:t>
      </w:r>
      <w:r>
        <w:rPr>
          <w:szCs w:val="24"/>
        </w:rPr>
        <w:t xml:space="preserve"> è previsto un costo di compartecipazione di 30,00 euro a settimana per un totale massimo di 100,00 euro per le 4 settimane.</w:t>
      </w:r>
    </w:p>
    <w:p w14:paraId="3FBBCFAD" w14:textId="77777777" w:rsidR="00EB3BD0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>Le chiedo quindi pochi minuti del Suo tempo per compilare il questionario allegato. Le Sue risposte saranno fondamentali per aiutarci a capire se esiste un reale interesse e se siamo in grado di organizzare concretamente il servizio.</w:t>
      </w:r>
      <w:r w:rsidRPr="00F15DD1">
        <w:rPr>
          <w:szCs w:val="24"/>
        </w:rPr>
        <w:t xml:space="preserve"> </w:t>
      </w:r>
    </w:p>
    <w:p w14:paraId="231AF126" w14:textId="77777777" w:rsidR="00EB3BD0" w:rsidRPr="00DF1371" w:rsidRDefault="00EB3BD0" w:rsidP="00EB3BD0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L’adesione, tramite questionario, non è vincolante. Qualora il servizio venga attivato nel 2026, l’iscrizione obbligatoria dovrà comunque avvenire entro il 20 giugno 2026. </w:t>
      </w:r>
    </w:p>
    <w:p w14:paraId="5BA1F55A" w14:textId="7D4D2382" w:rsidR="00EB3BD0" w:rsidRDefault="00EB3BD0" w:rsidP="00EB3BD0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F1371">
        <w:rPr>
          <w:szCs w:val="24"/>
        </w:rPr>
        <w:t>Il modulo compilato potrà essere consegnato</w:t>
      </w:r>
      <w:r>
        <w:rPr>
          <w:szCs w:val="24"/>
        </w:rPr>
        <w:t xml:space="preserve"> entro il 31 marzo 2026 </w:t>
      </w:r>
      <w:r w:rsidRPr="00DF1371">
        <w:rPr>
          <w:szCs w:val="24"/>
        </w:rPr>
        <w:t>presso l'</w:t>
      </w:r>
      <w:r w:rsidRPr="00DF1371">
        <w:rPr>
          <w:b/>
          <w:bCs/>
          <w:szCs w:val="24"/>
        </w:rPr>
        <w:t>Anagrafe</w:t>
      </w:r>
      <w:r w:rsidRPr="00DF1371">
        <w:rPr>
          <w:szCs w:val="24"/>
        </w:rPr>
        <w:t xml:space="preserve">, la </w:t>
      </w:r>
      <w:r w:rsidRPr="00DF1371">
        <w:rPr>
          <w:b/>
          <w:bCs/>
          <w:szCs w:val="24"/>
        </w:rPr>
        <w:t>Biblioteca</w:t>
      </w:r>
      <w:r w:rsidRPr="00DF1371">
        <w:rPr>
          <w:szCs w:val="24"/>
        </w:rPr>
        <w:t xml:space="preserve">, la </w:t>
      </w:r>
      <w:r w:rsidRPr="00DF1371">
        <w:rPr>
          <w:b/>
          <w:bCs/>
          <w:szCs w:val="24"/>
        </w:rPr>
        <w:t>Farmacia Giacherio</w:t>
      </w:r>
      <w:r>
        <w:rPr>
          <w:szCs w:val="24"/>
        </w:rPr>
        <w:t>, l</w:t>
      </w:r>
      <w:r w:rsidRPr="00DF1371">
        <w:rPr>
          <w:szCs w:val="24"/>
        </w:rPr>
        <w:t xml:space="preserve">o </w:t>
      </w:r>
      <w:r w:rsidRPr="00DF1371">
        <w:rPr>
          <w:b/>
          <w:bCs/>
          <w:szCs w:val="24"/>
        </w:rPr>
        <w:t>Spazio Tetris</w:t>
      </w:r>
      <w:r>
        <w:rPr>
          <w:b/>
          <w:bCs/>
          <w:szCs w:val="24"/>
        </w:rPr>
        <w:t xml:space="preserve"> in orari di apertura</w:t>
      </w:r>
      <w:r>
        <w:rPr>
          <w:szCs w:val="24"/>
        </w:rPr>
        <w:t xml:space="preserve"> al pubblico oppure potrà consegnarlo direttamente all’OSS di Prossimità Myriam Zanoletti che può chiamare al numero </w:t>
      </w:r>
      <w:r w:rsidRPr="00367D35">
        <w:rPr>
          <w:szCs w:val="24"/>
        </w:rPr>
        <w:t>348/2281262</w:t>
      </w:r>
      <w:r>
        <w:rPr>
          <w:szCs w:val="24"/>
        </w:rPr>
        <w:t>.</w:t>
      </w:r>
    </w:p>
    <w:p w14:paraId="6F4E6086" w14:textId="77777777" w:rsidR="00EB3BD0" w:rsidRPr="00DF1371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>La ringrazio per la Sua disponibilità e per aiutarci a costruire servizi che rispondano davvero ai bisogni della nostra comunità.</w:t>
      </w:r>
    </w:p>
    <w:p w14:paraId="2CD9E4EC" w14:textId="77777777" w:rsidR="00EB3BD0" w:rsidRDefault="00EB3BD0" w:rsidP="00EB3BD0">
      <w:pPr>
        <w:spacing w:before="100" w:beforeAutospacing="1" w:after="100" w:afterAutospacing="1"/>
        <w:rPr>
          <w:szCs w:val="24"/>
        </w:rPr>
      </w:pPr>
      <w:r w:rsidRPr="00DF1371">
        <w:rPr>
          <w:szCs w:val="24"/>
        </w:rPr>
        <w:t>Con i miei più cordiali saluti,</w:t>
      </w:r>
    </w:p>
    <w:p w14:paraId="3E300F78" w14:textId="78FB5DF2" w:rsidR="00EB3BD0" w:rsidRDefault="00EB3BD0" w:rsidP="00EB3BD0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L’Assessore alle Politiche Sociali</w:t>
      </w:r>
    </w:p>
    <w:p w14:paraId="5D5EF4C7" w14:textId="72828CB3" w:rsidR="00B42182" w:rsidRPr="00B42182" w:rsidRDefault="00EB3BD0" w:rsidP="004F035C">
      <w:pPr>
        <w:spacing w:before="100" w:beforeAutospacing="1" w:after="100" w:afterAutospacing="1"/>
        <w:rPr>
          <w:rFonts w:ascii="Arial" w:hAnsi="Arial" w:cs="Arial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Dott.ssa Adriana Alborghetti</w:t>
      </w:r>
    </w:p>
    <w:sectPr w:rsidR="00B42182" w:rsidRPr="00B42182" w:rsidSect="00EB3BD0">
      <w:headerReference w:type="first" r:id="rId7"/>
      <w:pgSz w:w="11906" w:h="16838" w:code="9"/>
      <w:pgMar w:top="567" w:right="851" w:bottom="567" w:left="85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3EC1" w14:textId="77777777" w:rsidR="00B0696F" w:rsidRDefault="00B0696F">
      <w:pPr>
        <w:spacing w:after="0"/>
      </w:pPr>
      <w:r>
        <w:separator/>
      </w:r>
    </w:p>
  </w:endnote>
  <w:endnote w:type="continuationSeparator" w:id="0">
    <w:p w14:paraId="5509632E" w14:textId="77777777" w:rsidR="00B0696F" w:rsidRDefault="00B06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15F8" w14:textId="77777777" w:rsidR="00B0696F" w:rsidRDefault="00B0696F">
      <w:pPr>
        <w:spacing w:after="0"/>
      </w:pPr>
      <w:r>
        <w:separator/>
      </w:r>
    </w:p>
  </w:footnote>
  <w:footnote w:type="continuationSeparator" w:id="0">
    <w:p w14:paraId="1CE7E68D" w14:textId="77777777" w:rsidR="00B0696F" w:rsidRDefault="00B06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2A52" w14:textId="1B97BCEA" w:rsidR="007649E6" w:rsidRDefault="00F70A37">
    <w:pPr>
      <w:pStyle w:val="Titolo3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79126D83" wp14:editId="666CD4C6">
          <wp:simplePos x="0" y="0"/>
          <wp:positionH relativeFrom="column">
            <wp:posOffset>2704465</wp:posOffset>
          </wp:positionH>
          <wp:positionV relativeFrom="paragraph">
            <wp:posOffset>-165100</wp:posOffset>
          </wp:positionV>
          <wp:extent cx="819150" cy="11271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27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B43BD2" w14:textId="77777777" w:rsidR="007649E6" w:rsidRDefault="007649E6"/>
  <w:p w14:paraId="0267AB54" w14:textId="77777777" w:rsidR="007649E6" w:rsidRDefault="007649E6"/>
  <w:p w14:paraId="5E24664B" w14:textId="77777777" w:rsidR="007649E6" w:rsidRPr="00B33E41" w:rsidRDefault="007649E6">
    <w:pPr>
      <w:rPr>
        <w:sz w:val="2"/>
      </w:rPr>
    </w:pPr>
  </w:p>
  <w:p w14:paraId="35752E9B" w14:textId="77777777" w:rsidR="007649E6" w:rsidRDefault="007649E6">
    <w:pPr>
      <w:pStyle w:val="Titolo3"/>
      <w:rPr>
        <w:rFonts w:ascii="Arial" w:hAnsi="Arial"/>
      </w:rPr>
    </w:pPr>
    <w:r>
      <w:rPr>
        <w:rFonts w:ascii="Arial" w:hAnsi="Arial"/>
      </w:rPr>
      <w:t>Comune di Ranica</w:t>
    </w:r>
  </w:p>
  <w:p w14:paraId="6B89B53E" w14:textId="77777777" w:rsidR="007649E6" w:rsidRDefault="007649E6" w:rsidP="00090CDD">
    <w:pPr>
      <w:pStyle w:val="Titolo2"/>
      <w:spacing w:line="360" w:lineRule="auto"/>
      <w:rPr>
        <w:rFonts w:ascii="Arial" w:hAnsi="Arial"/>
        <w:sz w:val="28"/>
      </w:rPr>
    </w:pPr>
    <w:r>
      <w:rPr>
        <w:rFonts w:ascii="Arial" w:hAnsi="Arial"/>
        <w:sz w:val="28"/>
      </w:rPr>
      <w:t>Provincia di Bergamo</w:t>
    </w:r>
  </w:p>
  <w:p w14:paraId="6EF2A1CE" w14:textId="2EB1B649" w:rsidR="00090CDD" w:rsidRDefault="00090CDD" w:rsidP="00090CDD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Via Gavazzeni, 1 – 24020 Ranica - </w:t>
    </w:r>
    <w:r>
      <w:rPr>
        <w:rFonts w:ascii="Arial" w:hAnsi="Arial"/>
        <w:sz w:val="18"/>
      </w:rPr>
      <w:sym w:font="Wingdings" w:char="F028"/>
    </w:r>
    <w:r>
      <w:rPr>
        <w:rFonts w:ascii="Arial" w:hAnsi="Arial"/>
        <w:sz w:val="18"/>
      </w:rPr>
      <w:t xml:space="preserve"> 035/4790</w:t>
    </w:r>
    <w:r w:rsidR="00867812">
      <w:rPr>
        <w:rFonts w:ascii="Arial" w:hAnsi="Arial"/>
        <w:sz w:val="18"/>
      </w:rPr>
      <w:t>19/</w:t>
    </w:r>
    <w:r>
      <w:rPr>
        <w:rFonts w:ascii="Arial" w:hAnsi="Arial"/>
        <w:sz w:val="18"/>
      </w:rPr>
      <w:t xml:space="preserve">26/50   e-mail: </w:t>
    </w:r>
    <w:hyperlink r:id="rId2" w:history="1">
      <w:r w:rsidRPr="00423189">
        <w:rPr>
          <w:rStyle w:val="Collegamentoipertestuale"/>
          <w:rFonts w:ascii="Arial" w:hAnsi="Arial"/>
          <w:sz w:val="18"/>
        </w:rPr>
        <w:t>sociali@comune.ranica.bg.it</w:t>
      </w:r>
    </w:hyperlink>
  </w:p>
  <w:p w14:paraId="6D3645EF" w14:textId="77777777" w:rsidR="00090CDD" w:rsidRDefault="00090CDD" w:rsidP="00090CDD">
    <w:pPr>
      <w:pStyle w:val="Intestazione"/>
      <w:tabs>
        <w:tab w:val="clear" w:pos="4819"/>
        <w:tab w:val="clear" w:pos="9638"/>
      </w:tabs>
      <w:rPr>
        <w:rFonts w:ascii="Arial" w:hAnsi="Arial"/>
        <w:sz w:val="8"/>
      </w:rPr>
    </w:pPr>
  </w:p>
  <w:p w14:paraId="5625C374" w14:textId="3B8A8A7F" w:rsidR="00090CDD" w:rsidRDefault="00090CDD" w:rsidP="00090CDD">
    <w:pPr>
      <w:pStyle w:val="Intestazione"/>
      <w:tabs>
        <w:tab w:val="clear" w:pos="4819"/>
        <w:tab w:val="clear" w:pos="9638"/>
      </w:tabs>
      <w:rPr>
        <w:rFonts w:ascii="Arial" w:hAnsi="Arial"/>
        <w:sz w:val="18"/>
      </w:rPr>
    </w:pPr>
    <w:r>
      <w:rPr>
        <w:rFonts w:ascii="Arial" w:hAnsi="Arial"/>
        <w:sz w:val="18"/>
      </w:rPr>
      <w:t>Settore</w:t>
    </w:r>
    <w:r w:rsidR="004B7090">
      <w:rPr>
        <w:rFonts w:ascii="Arial" w:hAnsi="Arial"/>
        <w:sz w:val="18"/>
      </w:rPr>
      <w:t xml:space="preserve"> Servizi alla Persona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54A97"/>
    <w:multiLevelType w:val="multilevel"/>
    <w:tmpl w:val="A594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7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CE"/>
    <w:rsid w:val="000443F3"/>
    <w:rsid w:val="00090CDD"/>
    <w:rsid w:val="000D73B3"/>
    <w:rsid w:val="001A7054"/>
    <w:rsid w:val="001D4445"/>
    <w:rsid w:val="004B7090"/>
    <w:rsid w:val="004F035C"/>
    <w:rsid w:val="005D31A4"/>
    <w:rsid w:val="005F12C9"/>
    <w:rsid w:val="006256C1"/>
    <w:rsid w:val="006355EE"/>
    <w:rsid w:val="006C45EE"/>
    <w:rsid w:val="007649E6"/>
    <w:rsid w:val="007B669C"/>
    <w:rsid w:val="00811908"/>
    <w:rsid w:val="0085730B"/>
    <w:rsid w:val="00867812"/>
    <w:rsid w:val="00904056"/>
    <w:rsid w:val="009674CE"/>
    <w:rsid w:val="00A5473E"/>
    <w:rsid w:val="00B0696F"/>
    <w:rsid w:val="00B07EB7"/>
    <w:rsid w:val="00B22C7B"/>
    <w:rsid w:val="00B33E41"/>
    <w:rsid w:val="00B42182"/>
    <w:rsid w:val="00B45C05"/>
    <w:rsid w:val="00B6285F"/>
    <w:rsid w:val="00BF7608"/>
    <w:rsid w:val="00BF7EB6"/>
    <w:rsid w:val="00CA6020"/>
    <w:rsid w:val="00DA2124"/>
    <w:rsid w:val="00DA3EED"/>
    <w:rsid w:val="00DC108B"/>
    <w:rsid w:val="00E4677A"/>
    <w:rsid w:val="00EB3BD0"/>
    <w:rsid w:val="00ED10B3"/>
    <w:rsid w:val="00F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CAC5A"/>
  <w15:docId w15:val="{D56831A9-36C8-42F4-BACB-797134EC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/>
      <w:ind w:firstLine="284"/>
      <w:jc w:val="both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4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90CD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90C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i@comune.ranica.bg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UNE\ServSociali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Biblioteca di Ranica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Teresina Mologni</dc:creator>
  <cp:lastModifiedBy>Elena Pezzotta</cp:lastModifiedBy>
  <cp:revision>19</cp:revision>
  <cp:lastPrinted>2002-05-22T16:55:00Z</cp:lastPrinted>
  <dcterms:created xsi:type="dcterms:W3CDTF">2025-02-27T17:10:00Z</dcterms:created>
  <dcterms:modified xsi:type="dcterms:W3CDTF">2026-03-05T16:37:00Z</dcterms:modified>
</cp:coreProperties>
</file>